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9C" w:rsidRPr="001D6B9C" w:rsidRDefault="001D6B9C" w:rsidP="001D6B9C">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1D6B9C">
        <w:rPr>
          <w:rFonts w:ascii="Times New Roman" w:eastAsia="Times New Roman" w:hAnsi="Times New Roman" w:cs="Times New Roman"/>
          <w:b/>
          <w:bCs/>
          <w:kern w:val="36"/>
          <w:sz w:val="48"/>
          <w:szCs w:val="48"/>
          <w:lang w:eastAsia="nl-NL"/>
        </w:rPr>
        <w:t>Curved road using patch mesh</w:t>
      </w:r>
    </w:p>
    <w:p w:rsidR="001D6B9C" w:rsidRPr="001D6B9C" w:rsidRDefault="001D6B9C" w:rsidP="001D6B9C">
      <w:pPr>
        <w:rPr>
          <w:rFonts w:ascii="Times New Roman" w:eastAsia="Times New Roman" w:hAnsi="Times New Roman" w:cs="Times New Roman"/>
          <w:color w:val="FF0000"/>
          <w:sz w:val="24"/>
          <w:szCs w:val="24"/>
          <w:lang w:val="en-GB" w:eastAsia="nl-NL"/>
        </w:rPr>
      </w:pPr>
      <w:r w:rsidRPr="001D6B9C">
        <w:rPr>
          <w:rFonts w:ascii="Times New Roman" w:eastAsia="Times New Roman" w:hAnsi="Times New Roman" w:cs="Times New Roman"/>
          <w:sz w:val="24"/>
          <w:szCs w:val="24"/>
          <w:lang w:val="en-GB" w:eastAsia="nl-NL"/>
        </w:rPr>
        <w:br/>
      </w:r>
      <w:r w:rsidRPr="001D6B9C">
        <w:rPr>
          <w:rFonts w:ascii="Times New Roman" w:eastAsia="Times New Roman" w:hAnsi="Times New Roman" w:cs="Times New Roman"/>
          <w:sz w:val="24"/>
          <w:szCs w:val="24"/>
          <w:lang w:val="en-GB" w:eastAsia="nl-NL"/>
        </w:rPr>
        <w:br/>
        <w:t xml:space="preserve">I am going to use patch mesh to make a curve in the road, Patch mesh is a very handy thing to play with, you can also use it to make rubble, rocks or any other irregular shaped surface, but for now </w:t>
      </w:r>
      <w:proofErr w:type="spellStart"/>
      <w:proofErr w:type="gramStart"/>
      <w:r w:rsidRPr="001D6B9C">
        <w:rPr>
          <w:rFonts w:ascii="Times New Roman" w:eastAsia="Times New Roman" w:hAnsi="Times New Roman" w:cs="Times New Roman"/>
          <w:sz w:val="24"/>
          <w:szCs w:val="24"/>
          <w:lang w:val="en-GB" w:eastAsia="nl-NL"/>
        </w:rPr>
        <w:t>lets</w:t>
      </w:r>
      <w:proofErr w:type="spellEnd"/>
      <w:proofErr w:type="gramEnd"/>
      <w:r w:rsidRPr="001D6B9C">
        <w:rPr>
          <w:rFonts w:ascii="Times New Roman" w:eastAsia="Times New Roman" w:hAnsi="Times New Roman" w:cs="Times New Roman"/>
          <w:sz w:val="24"/>
          <w:szCs w:val="24"/>
          <w:lang w:val="en-GB" w:eastAsia="nl-NL"/>
        </w:rPr>
        <w:t xml:space="preserve"> make a curve.</w:t>
      </w:r>
      <w:r w:rsidRPr="001D6B9C">
        <w:rPr>
          <w:rFonts w:ascii="Times New Roman" w:eastAsia="Times New Roman" w:hAnsi="Times New Roman" w:cs="Times New Roman"/>
          <w:sz w:val="24"/>
          <w:szCs w:val="24"/>
          <w:lang w:val="en-GB" w:eastAsia="nl-NL"/>
        </w:rPr>
        <w:br/>
        <w:t xml:space="preserve">Draw a 256x256 using caulk and texture the top of it with something, I have used </w:t>
      </w:r>
      <w:proofErr w:type="spellStart"/>
      <w:r w:rsidRPr="001D6B9C">
        <w:rPr>
          <w:rFonts w:ascii="Times New Roman" w:eastAsia="Times New Roman" w:hAnsi="Times New Roman" w:cs="Times New Roman"/>
          <w:sz w:val="24"/>
          <w:szCs w:val="24"/>
          <w:lang w:val="en-GB" w:eastAsia="nl-NL"/>
        </w:rPr>
        <w:t>Bocage</w:t>
      </w:r>
      <w:proofErr w:type="spellEnd"/>
      <w:r w:rsidRPr="001D6B9C">
        <w:rPr>
          <w:rFonts w:ascii="Times New Roman" w:eastAsia="Times New Roman" w:hAnsi="Times New Roman" w:cs="Times New Roman"/>
          <w:sz w:val="24"/>
          <w:szCs w:val="24"/>
          <w:lang w:val="en-GB" w:eastAsia="nl-NL"/>
        </w:rPr>
        <w:t xml:space="preserve"> road set4</w:t>
      </w:r>
      <w:proofErr w:type="gramStart"/>
      <w:r w:rsidRPr="001D6B9C">
        <w:rPr>
          <w:rFonts w:ascii="Times New Roman" w:eastAsia="Times New Roman" w:hAnsi="Times New Roman" w:cs="Times New Roman"/>
          <w:sz w:val="24"/>
          <w:szCs w:val="24"/>
          <w:lang w:val="en-GB" w:eastAsia="nl-NL"/>
        </w:rPr>
        <w:t>,  CTRL</w:t>
      </w:r>
      <w:proofErr w:type="gramEnd"/>
      <w:r w:rsidRPr="001D6B9C">
        <w:rPr>
          <w:rFonts w:ascii="Times New Roman" w:eastAsia="Times New Roman" w:hAnsi="Times New Roman" w:cs="Times New Roman"/>
          <w:sz w:val="24"/>
          <w:szCs w:val="24"/>
          <w:lang w:val="en-GB" w:eastAsia="nl-NL"/>
        </w:rPr>
        <w:t>-F to fit it to the brush and now select the whole brush and find Curve-Simple patch mesh...</w:t>
      </w:r>
      <w:r w:rsidRPr="001D6B9C">
        <w:rPr>
          <w:rFonts w:ascii="Times New Roman" w:eastAsia="Times New Roman" w:hAnsi="Times New Roman" w:cs="Times New Roman"/>
          <w:sz w:val="24"/>
          <w:szCs w:val="24"/>
          <w:lang w:val="en-GB" w:eastAsia="nl-NL"/>
        </w:rPr>
        <w:br/>
      </w:r>
    </w:p>
    <w:p w:rsidR="001D6B9C" w:rsidRDefault="001D6B9C" w:rsidP="001D6B9C">
      <w:pPr>
        <w:rPr>
          <w:rFonts w:ascii="Times New Roman" w:eastAsia="Times New Roman" w:hAnsi="Times New Roman" w:cs="Times New Roman"/>
          <w:sz w:val="24"/>
          <w:szCs w:val="24"/>
          <w:lang w:val="en-GB" w:eastAsia="nl-NL"/>
        </w:rPr>
      </w:pPr>
      <w:r>
        <w:rPr>
          <w:noProof/>
          <w:lang w:eastAsia="nl-NL"/>
        </w:rPr>
        <w:drawing>
          <wp:inline distT="0" distB="0" distL="0" distR="0">
            <wp:extent cx="5760720" cy="3149950"/>
            <wp:effectExtent l="0" t="0" r="0" b="0"/>
            <wp:docPr id="11" name="Picture 11" descr="http://web.archive.org/web/20060506231629/http://dogbreath.nzgc.net.nz/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eb.archive.org/web/20060506231629/http://dogbreath.nzgc.net.nz/rd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149950"/>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3149801"/>
            <wp:effectExtent l="0" t="0" r="0" b="0"/>
            <wp:docPr id="12" name="Picture 12" descr="http://web.archive.org/web/20060506231635/http://dogbreath.nzgc.net.nz/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archive.org/web/20060506231635/http://dogbreath.nzgc.net.nz/rd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149801"/>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Pr>
          <w:noProof/>
          <w:lang w:eastAsia="nl-NL"/>
        </w:rPr>
        <w:drawing>
          <wp:inline distT="0" distB="0" distL="0" distR="0">
            <wp:extent cx="5760720" cy="3619218"/>
            <wp:effectExtent l="0" t="0" r="0" b="635"/>
            <wp:docPr id="13" name="Picture 13" descr="http://web.archive.org/web/20060506231714/http://dogbreath.nzgc.net.nz/r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eb.archive.org/web/20060506231714/http://dogbreath.nzgc.net.nz/rd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619218"/>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sidRPr="001D6B9C">
        <w:rPr>
          <w:rFonts w:ascii="Times New Roman" w:eastAsia="Times New Roman" w:hAnsi="Times New Roman" w:cs="Times New Roman"/>
          <w:sz w:val="24"/>
          <w:szCs w:val="24"/>
          <w:lang w:val="en-GB" w:eastAsia="nl-NL"/>
        </w:rPr>
        <w:br/>
        <w:t xml:space="preserve">Accept the default Patch density values and the stretch the brush out to about 800,  Now hit CTRL-B on your keyboard to bring up the bendy thing, read the instructions, it will ask you questions about how you want the bend to behave, which sides to bend etc. </w:t>
      </w:r>
      <w:r w:rsidRPr="001D6B9C">
        <w:rPr>
          <w:rFonts w:ascii="Times New Roman" w:eastAsia="Times New Roman" w:hAnsi="Times New Roman" w:cs="Times New Roman"/>
          <w:sz w:val="24"/>
          <w:szCs w:val="24"/>
          <w:lang w:val="en-GB" w:eastAsia="nl-NL"/>
        </w:rPr>
        <w:br/>
      </w:r>
    </w:p>
    <w:p w:rsidR="001D6B9C" w:rsidRDefault="001D6B9C" w:rsidP="001D6B9C">
      <w:pP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4933950" cy="5229225"/>
            <wp:effectExtent l="0" t="0" r="0" b="9525"/>
            <wp:docPr id="14" name="Picture 14" descr="http://web.archive.org/web/20060506231755/http://dogbreath.nzgc.net.nz/ben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eb.archive.org/web/20060506231755/http://dogbreath.nzgc.net.nz/bend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5229225"/>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4914900" cy="5153025"/>
            <wp:effectExtent l="0" t="0" r="0" b="9525"/>
            <wp:docPr id="15" name="Picture 15" descr="http://web.archive.org/web/20060506231642/http://dogbreath.nzgc.net.nz/ben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b.archive.org/web/20060506231642/http://dogbreath.nzgc.net.nz/bend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4900" cy="5153025"/>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sidRPr="001D6B9C">
        <w:rPr>
          <w:rFonts w:ascii="Times New Roman" w:eastAsia="Times New Roman" w:hAnsi="Times New Roman" w:cs="Times New Roman"/>
          <w:sz w:val="24"/>
          <w:szCs w:val="24"/>
          <w:lang w:val="en-GB" w:eastAsia="nl-NL"/>
        </w:rPr>
        <w:br/>
        <w:t xml:space="preserve">Now once you have chosen how your bend is going to behave you can put your mouse near the end you are going to bend and start to move it, Don't make it bend too much, a right angle will make the texture all scrunch up on the inside of the curve and it will look unnatural. </w:t>
      </w:r>
      <w:proofErr w:type="gramStart"/>
      <w:r w:rsidRPr="001D6B9C">
        <w:rPr>
          <w:rFonts w:ascii="Times New Roman" w:eastAsia="Times New Roman" w:hAnsi="Times New Roman" w:cs="Times New Roman"/>
          <w:sz w:val="24"/>
          <w:szCs w:val="24"/>
          <w:lang w:val="en-GB" w:eastAsia="nl-NL"/>
        </w:rPr>
        <w:t>you</w:t>
      </w:r>
      <w:proofErr w:type="gramEnd"/>
      <w:r w:rsidRPr="001D6B9C">
        <w:rPr>
          <w:rFonts w:ascii="Times New Roman" w:eastAsia="Times New Roman" w:hAnsi="Times New Roman" w:cs="Times New Roman"/>
          <w:sz w:val="24"/>
          <w:szCs w:val="24"/>
          <w:lang w:val="en-GB" w:eastAsia="nl-NL"/>
        </w:rPr>
        <w:t xml:space="preserve"> can also adjust the width </w:t>
      </w:r>
      <w:proofErr w:type="spellStart"/>
      <w:r w:rsidRPr="001D6B9C">
        <w:rPr>
          <w:rFonts w:ascii="Times New Roman" w:eastAsia="Times New Roman" w:hAnsi="Times New Roman" w:cs="Times New Roman"/>
          <w:sz w:val="24"/>
          <w:szCs w:val="24"/>
          <w:lang w:val="en-GB" w:eastAsia="nl-NL"/>
        </w:rPr>
        <w:t>etc</w:t>
      </w:r>
      <w:proofErr w:type="spellEnd"/>
      <w:r w:rsidRPr="001D6B9C">
        <w:rPr>
          <w:rFonts w:ascii="Times New Roman" w:eastAsia="Times New Roman" w:hAnsi="Times New Roman" w:cs="Times New Roman"/>
          <w:sz w:val="24"/>
          <w:szCs w:val="24"/>
          <w:lang w:val="en-GB" w:eastAsia="nl-NL"/>
        </w:rPr>
        <w:t xml:space="preserve"> by hitting the V key and adjusting the vertices.  Ok now you can draw brushes at either end to join your road up, notice the new brushes are slightly higher than the Patch mesh? </w:t>
      </w:r>
      <w:proofErr w:type="gramStart"/>
      <w:r w:rsidRPr="001D6B9C">
        <w:rPr>
          <w:rFonts w:ascii="Times New Roman" w:eastAsia="Times New Roman" w:hAnsi="Times New Roman" w:cs="Times New Roman"/>
          <w:sz w:val="24"/>
          <w:szCs w:val="24"/>
          <w:lang w:val="en-GB" w:eastAsia="nl-NL"/>
        </w:rPr>
        <w:t>you</w:t>
      </w:r>
      <w:proofErr w:type="gramEnd"/>
      <w:r w:rsidRPr="001D6B9C">
        <w:rPr>
          <w:rFonts w:ascii="Times New Roman" w:eastAsia="Times New Roman" w:hAnsi="Times New Roman" w:cs="Times New Roman"/>
          <w:sz w:val="24"/>
          <w:szCs w:val="24"/>
          <w:lang w:val="en-GB" w:eastAsia="nl-NL"/>
        </w:rPr>
        <w:t xml:space="preserve"> will have to lower them about 4 units, Ok now texture the new brushes making sure you rotate the textures so the roads match up and you are just about done.</w:t>
      </w:r>
    </w:p>
    <w:p w:rsidR="001D6B9C" w:rsidRDefault="001D6B9C" w:rsidP="001D6B9C">
      <w:pP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2909677"/>
            <wp:effectExtent l="0" t="0" r="0" b="5080"/>
            <wp:docPr id="16" name="Picture 16" descr="http://web.archive.org/web/20060506231708/http://dogbreath.nzgc.net.nz/r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b.archive.org/web/20060506231708/http://dogbreath.nzgc.net.nz/rd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909677"/>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Pr>
          <w:noProof/>
          <w:lang w:eastAsia="nl-NL"/>
        </w:rPr>
        <w:drawing>
          <wp:inline distT="0" distB="0" distL="0" distR="0">
            <wp:extent cx="5760720" cy="2599141"/>
            <wp:effectExtent l="0" t="0" r="0" b="0"/>
            <wp:docPr id="17" name="Picture 17" descr="http://web.archive.org/web/20060506231617/http://dogbreath.nzgc.net.nz/r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eb.archive.org/web/20060506231617/http://dogbreath.nzgc.net.nz/rd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599141"/>
                    </a:xfrm>
                    <a:prstGeom prst="rect">
                      <a:avLst/>
                    </a:prstGeom>
                    <a:noFill/>
                    <a:ln>
                      <a:noFill/>
                    </a:ln>
                  </pic:spPr>
                </pic:pic>
              </a:graphicData>
            </a:graphic>
          </wp:inline>
        </w:drawing>
      </w:r>
    </w:p>
    <w:p w:rsidR="001D6B9C" w:rsidRDefault="001D6B9C" w:rsidP="001D6B9C">
      <w:pPr>
        <w:rPr>
          <w:rFonts w:ascii="Times New Roman" w:eastAsia="Times New Roman" w:hAnsi="Times New Roman" w:cs="Times New Roman"/>
          <w:sz w:val="24"/>
          <w:szCs w:val="24"/>
          <w:lang w:val="en-GB" w:eastAsia="nl-NL"/>
        </w:rPr>
      </w:pPr>
      <w:r>
        <w:rPr>
          <w:noProof/>
          <w:lang w:eastAsia="nl-NL"/>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760720" cy="2667635"/>
            <wp:effectExtent l="0" t="0" r="0" b="0"/>
            <wp:wrapSquare wrapText="bothSides"/>
            <wp:docPr id="18" name="Picture 18" descr="http://web.archive.org/web/20060506231623/http://dogbreath.nzgc.net.nz/r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eb.archive.org/web/20060506231623/http://dogbreath.nzgc.net.nz/rd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667635"/>
                    </a:xfrm>
                    <a:prstGeom prst="rect">
                      <a:avLst/>
                    </a:prstGeom>
                    <a:noFill/>
                    <a:ln>
                      <a:noFill/>
                    </a:ln>
                  </pic:spPr>
                </pic:pic>
              </a:graphicData>
            </a:graphic>
          </wp:anchor>
        </w:drawing>
      </w:r>
      <w:r>
        <w:rPr>
          <w:rFonts w:ascii="Times New Roman" w:eastAsia="Times New Roman" w:hAnsi="Times New Roman" w:cs="Times New Roman"/>
          <w:sz w:val="24"/>
          <w:szCs w:val="24"/>
          <w:lang w:val="en-GB" w:eastAsia="nl-NL"/>
        </w:rPr>
        <w:br w:type="textWrapping" w:clear="all"/>
      </w:r>
      <w:r>
        <w:rPr>
          <w:noProof/>
          <w:lang w:eastAsia="nl-NL"/>
        </w:rPr>
        <w:drawing>
          <wp:inline distT="0" distB="0" distL="0" distR="0">
            <wp:extent cx="5760720" cy="2202833"/>
            <wp:effectExtent l="0" t="0" r="0" b="6985"/>
            <wp:docPr id="19" name="Picture 19" descr="http://web.archive.org/web/20060506231720/http://dogbreath.nzgc.net.nz/r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eb.archive.org/web/20060506231720/http://dogbreath.nzgc.net.nz/rd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202833"/>
                    </a:xfrm>
                    <a:prstGeom prst="rect">
                      <a:avLst/>
                    </a:prstGeom>
                    <a:noFill/>
                    <a:ln>
                      <a:noFill/>
                    </a:ln>
                  </pic:spPr>
                </pic:pic>
              </a:graphicData>
            </a:graphic>
          </wp:inline>
        </w:drawing>
      </w:r>
      <w:bookmarkStart w:id="0" w:name="_GoBack"/>
      <w:bookmarkEnd w:id="0"/>
    </w:p>
    <w:p w:rsidR="00EF08B9" w:rsidRPr="001D6B9C" w:rsidRDefault="001D6B9C" w:rsidP="001D6B9C">
      <w:pPr>
        <w:rPr>
          <w:lang w:val="en-GB"/>
        </w:rPr>
      </w:pPr>
      <w:r w:rsidRPr="001D6B9C">
        <w:rPr>
          <w:rFonts w:ascii="Times New Roman" w:eastAsia="Times New Roman" w:hAnsi="Times New Roman" w:cs="Times New Roman"/>
          <w:sz w:val="24"/>
          <w:szCs w:val="24"/>
          <w:lang w:val="en-GB" w:eastAsia="nl-NL"/>
        </w:rPr>
        <w:t xml:space="preserve"> </w:t>
      </w:r>
      <w:r w:rsidRPr="001D6B9C">
        <w:rPr>
          <w:rFonts w:ascii="Times New Roman" w:eastAsia="Times New Roman" w:hAnsi="Times New Roman" w:cs="Times New Roman"/>
          <w:sz w:val="24"/>
          <w:szCs w:val="24"/>
          <w:lang w:val="en-GB" w:eastAsia="nl-NL"/>
        </w:rPr>
        <w:br/>
        <w:t xml:space="preserve">I have made another brush under the road and given it the </w:t>
      </w:r>
      <w:proofErr w:type="spellStart"/>
      <w:r w:rsidRPr="001D6B9C">
        <w:rPr>
          <w:rFonts w:ascii="Times New Roman" w:eastAsia="Times New Roman" w:hAnsi="Times New Roman" w:cs="Times New Roman"/>
          <w:sz w:val="24"/>
          <w:szCs w:val="24"/>
          <w:lang w:val="en-GB" w:eastAsia="nl-NL"/>
        </w:rPr>
        <w:t>Bocage</w:t>
      </w:r>
      <w:proofErr w:type="spellEnd"/>
      <w:r w:rsidRPr="001D6B9C">
        <w:rPr>
          <w:rFonts w:ascii="Times New Roman" w:eastAsia="Times New Roman" w:hAnsi="Times New Roman" w:cs="Times New Roman"/>
          <w:sz w:val="24"/>
          <w:szCs w:val="24"/>
          <w:lang w:val="en-GB" w:eastAsia="nl-NL"/>
        </w:rPr>
        <w:t xml:space="preserve"> grass texture to show you what it looks like</w:t>
      </w:r>
    </w:p>
    <w:sectPr w:rsidR="00EF08B9" w:rsidRPr="001D6B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9C"/>
    <w:rsid w:val="001D6B9C"/>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D6B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B9C"/>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1D6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B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D6B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B9C"/>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1D6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B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228</Words>
  <Characters>1257</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2014-07-25T21:26:00Z</dcterms:created>
  <dcterms:modified xsi:type="dcterms:W3CDTF">2014-07-25T21:29:00Z</dcterms:modified>
</cp:coreProperties>
</file>